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8C" w:rsidRDefault="00A7018C" w:rsidP="00724C17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7CCE83" wp14:editId="660B3B9F">
            <wp:simplePos x="0" y="0"/>
            <wp:positionH relativeFrom="margin">
              <wp:posOffset>367665</wp:posOffset>
            </wp:positionH>
            <wp:positionV relativeFrom="paragraph">
              <wp:posOffset>0</wp:posOffset>
            </wp:positionV>
            <wp:extent cx="5848350" cy="72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aps/>
          <w:sz w:val="24"/>
          <w:szCs w:val="24"/>
          <w:lang w:val="sq-AL"/>
        </w:rPr>
        <w:t>REPUBLIKA E SHQIPËRISË</w:t>
      </w:r>
    </w:p>
    <w:p w:rsidR="00A7018C" w:rsidRDefault="00A7018C" w:rsidP="00724C17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/>
          <w:b/>
          <w:caps/>
          <w:sz w:val="24"/>
          <w:szCs w:val="24"/>
          <w:lang w:val="sq-AL"/>
        </w:rPr>
        <w:t>MINISTRIA E FINANCAVE</w:t>
      </w:r>
    </w:p>
    <w:p w:rsidR="00A7018C" w:rsidRPr="00D25456" w:rsidRDefault="00A7018C" w:rsidP="00724C17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 w:rsidRPr="00414BB5">
        <w:rPr>
          <w:rFonts w:ascii="Times New Roman" w:hAnsi="Times New Roman"/>
          <w:b/>
          <w:caps/>
          <w:lang w:val="sq-AL"/>
        </w:rPr>
        <w:t>AGJENCIA E MENAXHI</w:t>
      </w:r>
      <w:r>
        <w:rPr>
          <w:rFonts w:ascii="Times New Roman" w:hAnsi="Times New Roman"/>
          <w:b/>
          <w:caps/>
          <w:lang w:val="sq-AL"/>
        </w:rPr>
        <w:t xml:space="preserve">MIT TË GARANCIVE DHE KREDIVE TË </w:t>
      </w:r>
      <w:r w:rsidRPr="00414BB5">
        <w:rPr>
          <w:rFonts w:ascii="Times New Roman" w:hAnsi="Times New Roman"/>
          <w:b/>
          <w:caps/>
          <w:lang w:val="sq-AL"/>
        </w:rPr>
        <w:t>PAKTHYERA</w:t>
      </w:r>
    </w:p>
    <w:p w:rsidR="00A7018C" w:rsidRDefault="00A7018C" w:rsidP="00724C17">
      <w:pPr>
        <w:pStyle w:val="Title"/>
        <w:ind w:right="99"/>
        <w:rPr>
          <w:caps/>
          <w:sz w:val="22"/>
          <w:szCs w:val="22"/>
          <w:lang w:val="sq-AL"/>
        </w:rPr>
      </w:pPr>
      <w:r>
        <w:rPr>
          <w:caps/>
          <w:sz w:val="22"/>
          <w:szCs w:val="22"/>
          <w:lang w:val="sq-AL"/>
        </w:rPr>
        <w:t>drejtoria ekonomike dhe e shËrbimeve mbËshtetËse</w:t>
      </w:r>
    </w:p>
    <w:p w:rsidR="00A7018C" w:rsidRDefault="00A7018C" w:rsidP="00724C17">
      <w:pPr>
        <w:pStyle w:val="Title"/>
        <w:ind w:right="99"/>
        <w:rPr>
          <w:caps/>
          <w:sz w:val="22"/>
          <w:szCs w:val="22"/>
          <w:lang w:val="sq-AL"/>
        </w:rPr>
      </w:pPr>
      <w:r>
        <w:rPr>
          <w:caps/>
          <w:sz w:val="22"/>
          <w:szCs w:val="22"/>
          <w:lang w:val="sq-AL"/>
        </w:rPr>
        <w:t>SEKTORI I SHËRBIMEVE MBËSHTETËSE</w:t>
      </w:r>
    </w:p>
    <w:p w:rsidR="009F5BEE" w:rsidRDefault="009F5BEE" w:rsidP="00724C17">
      <w:pPr>
        <w:pStyle w:val="Title"/>
        <w:ind w:right="99"/>
        <w:rPr>
          <w:caps/>
          <w:sz w:val="22"/>
          <w:szCs w:val="22"/>
          <w:lang w:val="sq-AL"/>
        </w:rPr>
      </w:pPr>
    </w:p>
    <w:p w:rsidR="009F5BEE" w:rsidRDefault="009F5BEE" w:rsidP="00724C17">
      <w:pPr>
        <w:pStyle w:val="Title"/>
        <w:ind w:right="99"/>
        <w:rPr>
          <w:caps/>
          <w:sz w:val="22"/>
          <w:szCs w:val="22"/>
          <w:lang w:val="sq-AL"/>
        </w:rPr>
      </w:pPr>
    </w:p>
    <w:p w:rsidR="009F5BEE" w:rsidRDefault="009F5BEE" w:rsidP="00A1591B">
      <w:pPr>
        <w:pStyle w:val="Title"/>
        <w:ind w:right="99"/>
        <w:rPr>
          <w:caps/>
          <w:sz w:val="22"/>
          <w:szCs w:val="22"/>
          <w:lang w:val="sq-AL"/>
        </w:rPr>
      </w:pPr>
    </w:p>
    <w:p w:rsidR="009F5BEE" w:rsidRDefault="009F5BEE" w:rsidP="00A1591B">
      <w:pPr>
        <w:pStyle w:val="Title"/>
        <w:ind w:right="99"/>
        <w:rPr>
          <w:caps/>
          <w:sz w:val="22"/>
          <w:szCs w:val="22"/>
          <w:lang w:val="sq-AL"/>
        </w:rPr>
      </w:pPr>
    </w:p>
    <w:p w:rsidR="001A0F82" w:rsidRDefault="009F5BEE" w:rsidP="009F5B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NJOFTIM MBI REZULRTATET E VERIFIKIMIT PARAPRAK</w:t>
      </w:r>
    </w:p>
    <w:p w:rsidR="009F5BEE" w:rsidRDefault="009F5BEE" w:rsidP="003246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F5BEE" w:rsidRDefault="009F5BEE" w:rsidP="003246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5BEE">
        <w:rPr>
          <w:rFonts w:ascii="Times New Roman" w:hAnsi="Times New Roman" w:cs="Times New Roman"/>
          <w:sz w:val="24"/>
          <w:szCs w:val="24"/>
          <w:lang w:val="it-IT"/>
        </w:rPr>
        <w:t>Në Mbështetje të ligjit Nr.55/2023 “Për Menaxhimin e Garancive dhe Kredive të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Pr="009F5BEE">
        <w:rPr>
          <w:rFonts w:ascii="Times New Roman" w:hAnsi="Times New Roman" w:cs="Times New Roman"/>
          <w:sz w:val="24"/>
          <w:szCs w:val="24"/>
          <w:lang w:val="it-IT"/>
        </w:rPr>
        <w:t>akthyera” si dhe urdhrit të Kryeministrit nr.17 datë</w:t>
      </w:r>
      <w:r w:rsidR="009D7439">
        <w:rPr>
          <w:rFonts w:ascii="Times New Roman" w:hAnsi="Times New Roman" w:cs="Times New Roman"/>
          <w:sz w:val="24"/>
          <w:szCs w:val="24"/>
          <w:lang w:val="it-IT"/>
        </w:rPr>
        <w:t xml:space="preserve"> 25.01.202</w:t>
      </w:r>
      <w:bookmarkStart w:id="0" w:name="_GoBack"/>
      <w:bookmarkEnd w:id="0"/>
      <w:r w:rsidRPr="009F5BEE">
        <w:rPr>
          <w:rFonts w:ascii="Times New Roman" w:hAnsi="Times New Roman" w:cs="Times New Roman"/>
          <w:sz w:val="24"/>
          <w:szCs w:val="24"/>
          <w:lang w:val="it-IT"/>
        </w:rPr>
        <w:t xml:space="preserve">4 Për Miratimin e Strukturës dhe të Organikës të Agjensisë të Garancisë dhe Kredive të pakthyera për </w:t>
      </w:r>
      <w:r>
        <w:rPr>
          <w:rFonts w:ascii="Times New Roman" w:hAnsi="Times New Roman" w:cs="Times New Roman"/>
          <w:sz w:val="24"/>
          <w:szCs w:val="24"/>
          <w:lang w:val="it-IT"/>
        </w:rPr>
        <w:t>për</w:t>
      </w:r>
      <w:r w:rsidRPr="009F5BEE">
        <w:rPr>
          <w:rFonts w:ascii="Times New Roman" w:hAnsi="Times New Roman" w:cs="Times New Roman"/>
          <w:sz w:val="24"/>
          <w:szCs w:val="24"/>
          <w:lang w:val="it-IT"/>
        </w:rPr>
        <w:t>mbushjen e kushteve dhe kërkesave të posacme të përcaktuara në shpalljen për konkurim, njo</w:t>
      </w:r>
      <w:r>
        <w:rPr>
          <w:rFonts w:ascii="Times New Roman" w:hAnsi="Times New Roman" w:cs="Times New Roman"/>
          <w:sz w:val="24"/>
          <w:szCs w:val="24"/>
          <w:lang w:val="it-IT"/>
        </w:rPr>
        <w:t>fton se për pozicionin:</w:t>
      </w:r>
    </w:p>
    <w:p w:rsidR="009F5BEE" w:rsidRPr="009F5BEE" w:rsidRDefault="009F5BEE" w:rsidP="003246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F5BEE" w:rsidRPr="009F5BEE" w:rsidRDefault="009F5BEE" w:rsidP="000C7AB5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Punonjës Arkivi - Në Sëktorin</w:t>
      </w:r>
      <w:r w:rsidRPr="009F5BEE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e Shërbimeve Mbështetëse</w:t>
      </w:r>
    </w:p>
    <w:p w:rsidR="009F5BEE" w:rsidRDefault="009F5BEE" w:rsidP="000C7AB5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9F5BEE">
        <w:rPr>
          <w:rFonts w:ascii="Times New Roman" w:eastAsia="Wingdings" w:hAnsi="Times New Roman" w:cs="Times New Roman"/>
          <w:sz w:val="24"/>
          <w:szCs w:val="24"/>
          <w:lang w:val="it-IT"/>
        </w:rPr>
        <w:t>Kandidati i përzgjedhur për të vazhduar fazën e dytë  të konkurimit është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:</w:t>
      </w:r>
    </w:p>
    <w:p w:rsidR="009F5BEE" w:rsidRDefault="009F5BEE" w:rsidP="00324600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</w:p>
    <w:p w:rsidR="009F5BEE" w:rsidRPr="009F5BEE" w:rsidRDefault="009F5BEE" w:rsidP="000C7AB5">
      <w:pPr>
        <w:ind w:left="360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9F5BE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Jonada Lekgjika</w:t>
      </w:r>
    </w:p>
    <w:p w:rsidR="009F5BEE" w:rsidRDefault="009F5BEE" w:rsidP="009F5B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F5BEE" w:rsidRDefault="009F5BEE" w:rsidP="009F5B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F5BEE" w:rsidRPr="009F5BEE" w:rsidRDefault="009F5BEE" w:rsidP="009F5B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F5BEE" w:rsidRPr="009F5BEE" w:rsidSect="003A660D">
      <w:footerReference w:type="default" r:id="rId8"/>
      <w:pgSz w:w="12240" w:h="15840"/>
      <w:pgMar w:top="5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D9" w:rsidRDefault="00C877D9">
      <w:pPr>
        <w:spacing w:after="0" w:line="240" w:lineRule="auto"/>
      </w:pPr>
      <w:r>
        <w:separator/>
      </w:r>
    </w:p>
  </w:endnote>
  <w:endnote w:type="continuationSeparator" w:id="0">
    <w:p w:rsidR="00C877D9" w:rsidRDefault="00C8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20" w:rsidRDefault="003A7784" w:rsidP="00A63B20">
    <w:pPr>
      <w:jc w:val="center"/>
      <w:rPr>
        <w:rFonts w:ascii="Times New Roman" w:hAnsi="Times New Roman" w:cs="Times New Roman"/>
        <w:iCs/>
        <w:color w:val="000000"/>
        <w:sz w:val="18"/>
        <w:szCs w:val="18"/>
      </w:rPr>
    </w:pPr>
    <w:r>
      <w:rPr>
        <w:rFonts w:ascii="Times New Roman" w:hAnsi="Times New Roman" w:cs="Times New Roman"/>
        <w:iCs/>
        <w:color w:val="000000"/>
        <w:sz w:val="18"/>
        <w:szCs w:val="18"/>
      </w:rPr>
      <w:t>________________________________________________________________________________________________________</w:t>
    </w:r>
  </w:p>
  <w:p w:rsidR="00A63B20" w:rsidRPr="002121B8" w:rsidRDefault="003A7784" w:rsidP="00A63B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A63B20" w:rsidRDefault="00C87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D9" w:rsidRDefault="00C877D9">
      <w:pPr>
        <w:spacing w:after="0" w:line="240" w:lineRule="auto"/>
      </w:pPr>
      <w:r>
        <w:separator/>
      </w:r>
    </w:p>
  </w:footnote>
  <w:footnote w:type="continuationSeparator" w:id="0">
    <w:p w:rsidR="00C877D9" w:rsidRDefault="00C8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01E4"/>
    <w:multiLevelType w:val="hybridMultilevel"/>
    <w:tmpl w:val="5E2C4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8C"/>
    <w:rsid w:val="00007D3A"/>
    <w:rsid w:val="000C7AB5"/>
    <w:rsid w:val="000D4B9B"/>
    <w:rsid w:val="00146AA1"/>
    <w:rsid w:val="0015043C"/>
    <w:rsid w:val="001579DC"/>
    <w:rsid w:val="00191E3A"/>
    <w:rsid w:val="001A0F82"/>
    <w:rsid w:val="001D74D4"/>
    <w:rsid w:val="00257B04"/>
    <w:rsid w:val="0032108D"/>
    <w:rsid w:val="00324600"/>
    <w:rsid w:val="003901E8"/>
    <w:rsid w:val="003A660D"/>
    <w:rsid w:val="003A7784"/>
    <w:rsid w:val="003D3F86"/>
    <w:rsid w:val="00450106"/>
    <w:rsid w:val="004E3815"/>
    <w:rsid w:val="00517712"/>
    <w:rsid w:val="00523041"/>
    <w:rsid w:val="005A1904"/>
    <w:rsid w:val="005A4F9A"/>
    <w:rsid w:val="0061558E"/>
    <w:rsid w:val="00660C80"/>
    <w:rsid w:val="00700BDB"/>
    <w:rsid w:val="00702C30"/>
    <w:rsid w:val="00721344"/>
    <w:rsid w:val="00724C17"/>
    <w:rsid w:val="009167AF"/>
    <w:rsid w:val="00916F5F"/>
    <w:rsid w:val="0094728D"/>
    <w:rsid w:val="009B070A"/>
    <w:rsid w:val="009D7439"/>
    <w:rsid w:val="009F5BEE"/>
    <w:rsid w:val="00A1591B"/>
    <w:rsid w:val="00A33BD9"/>
    <w:rsid w:val="00A538D0"/>
    <w:rsid w:val="00A7018C"/>
    <w:rsid w:val="00A90223"/>
    <w:rsid w:val="00B64BB2"/>
    <w:rsid w:val="00C64CDB"/>
    <w:rsid w:val="00C74780"/>
    <w:rsid w:val="00C877D9"/>
    <w:rsid w:val="00D377F4"/>
    <w:rsid w:val="00D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127D"/>
  <w15:chartTrackingRefBased/>
  <w15:docId w15:val="{CC824ADB-431B-41C0-9BCD-F01CC5AF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8C"/>
  </w:style>
  <w:style w:type="paragraph" w:styleId="Title">
    <w:name w:val="Title"/>
    <w:basedOn w:val="Normal"/>
    <w:link w:val="TitleChar"/>
    <w:qFormat/>
    <w:rsid w:val="00A701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7018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A7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Deliu</dc:creator>
  <cp:keywords/>
  <dc:description/>
  <cp:lastModifiedBy>Gert Deliu</cp:lastModifiedBy>
  <cp:revision>4</cp:revision>
  <cp:lastPrinted>2025-08-15T08:35:00Z</cp:lastPrinted>
  <dcterms:created xsi:type="dcterms:W3CDTF">2025-08-15T08:37:00Z</dcterms:created>
  <dcterms:modified xsi:type="dcterms:W3CDTF">2025-08-15T08:39:00Z</dcterms:modified>
</cp:coreProperties>
</file>